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3FB14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7E104EB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对象</w:t>
      </w:r>
    </w:p>
    <w:p w14:paraId="00A915C0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004E38E5">
      <w:pPr>
        <w:ind w:firstLine="1285" w:firstLineChars="4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F8210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一、生产运营管理部制水员岗：25人</w:t>
      </w:r>
    </w:p>
    <w:p w14:paraId="6E2774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马建鑫、池云龙、孙灵丽、李先龙、杨晓腾、吴雯雨、张广旭、张钧亮、张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鑫、陈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崴、陈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锋、林邓亮、郑皓然、项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成、柯炜烨、夏志镖、黄靖涛、黄霏芸、彭思仁、彭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涛、曾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宇、蓝春根、黎承圻、颜志军、潘炜航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ED1EE9-9F6E-466C-9B98-32848D0C7C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9159CF-18B2-4200-9A43-7D8F79F7138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7CA22A6-8BFF-4472-94D2-83BAB0E06AE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9460704-E31C-4D2F-B3D8-0C13CC7AC9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04AC1"/>
    <w:rsid w:val="1D6A579C"/>
    <w:rsid w:val="363F02B1"/>
    <w:rsid w:val="4C8176F0"/>
    <w:rsid w:val="4E7B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125</Characters>
  <Lines>0</Lines>
  <Paragraphs>0</Paragraphs>
  <TotalTime>0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2026-03-20T04:16:00Z</dcterms:created>
  <dc:creator>发发</dc:creator>
  <cp:lastModifiedBy>吴运钦</cp:lastModifiedBy>
  <dcterms:modified xsi:type="dcterms:W3CDTF">2026-03-20T08:46:26Z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eyJoZGlkIjoiZjZjZjgxYjNiZGU4MzZmYjMwZjU4ZmIwZThlY2ZmMGQiLCJ1c2VySWQiOiIxNjkwMTcwNDU2In0=</vt:lpwstr>
  </property>
  <property fmtid="{D5CDD505-2E9C-101B-9397-08002B2CF9AE}" pid="4" name="ICV">
    <vt:lpwstr>A8414EBB0E9D45178A5855BB550D9972_12</vt:lpwstr>
  </property>
</Properties>
</file>